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99A1D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b/>
          <w:bCs/>
          <w:color w:val="00B0F0"/>
          <w:sz w:val="22"/>
          <w:szCs w:val="22"/>
        </w:rPr>
        <w:t>Election of parent Academy Committee member</w:t>
      </w:r>
    </w:p>
    <w:p w14:paraId="5BDA068D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63A3C04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Please enter in BLOCK LETTERS, the name and address of the person being nominated for election:</w:t>
      </w:r>
    </w:p>
    <w:p w14:paraId="131D5BC5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685640C6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Name: _______________________________________________</w:t>
      </w:r>
    </w:p>
    <w:p w14:paraId="4FFFCC36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234A1D1E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Address:</w:t>
      </w:r>
    </w:p>
    <w:p w14:paraId="6D4BD825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</w:t>
      </w:r>
    </w:p>
    <w:p w14:paraId="11AFF1E4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25DF616A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Signature of nominee: ________________________________________________</w:t>
      </w:r>
    </w:p>
    <w:p w14:paraId="05A8F215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3D5BC98D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Signature of proposer (if different to nominee): ____________________________________</w:t>
      </w:r>
    </w:p>
    <w:p w14:paraId="054FE95D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65B83EAB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Name and address of proposer (if different to nominee):</w:t>
      </w:r>
    </w:p>
    <w:p w14:paraId="68491490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</w:t>
      </w:r>
    </w:p>
    <w:p w14:paraId="56A6CE79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84BE2F4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Personal Statement (maximum 250 words)</w:t>
      </w:r>
    </w:p>
    <w:p w14:paraId="724E932A" w14:textId="77777777" w:rsidR="00210D3D" w:rsidRPr="00210D3D" w:rsidRDefault="00210D3D" w:rsidP="00210D3D">
      <w:pPr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Times New Roman" w:eastAsia="Times New Roman" w:hAnsi="Times New Roman" w:cs="Times New Roman"/>
          <w:color w:val="auto"/>
        </w:rPr>
        <w:br/>
      </w:r>
      <w:r w:rsidRPr="00210D3D">
        <w:rPr>
          <w:rFonts w:ascii="Times New Roman" w:eastAsia="Times New Roman" w:hAnsi="Times New Roman" w:cs="Times New Roman"/>
          <w:color w:val="auto"/>
        </w:rPr>
        <w:br/>
      </w:r>
      <w:r w:rsidRPr="00210D3D">
        <w:rPr>
          <w:rFonts w:ascii="Times New Roman" w:eastAsia="Times New Roman" w:hAnsi="Times New Roman" w:cs="Times New Roman"/>
          <w:color w:val="auto"/>
        </w:rPr>
        <w:br/>
      </w:r>
      <w:r w:rsidRPr="00210D3D">
        <w:rPr>
          <w:rFonts w:ascii="Times New Roman" w:eastAsia="Times New Roman" w:hAnsi="Times New Roman" w:cs="Times New Roman"/>
          <w:color w:val="auto"/>
        </w:rPr>
        <w:br/>
      </w:r>
      <w:r w:rsidRPr="00210D3D">
        <w:rPr>
          <w:rFonts w:ascii="Times New Roman" w:eastAsia="Times New Roman" w:hAnsi="Times New Roman" w:cs="Times New Roman"/>
          <w:color w:val="auto"/>
        </w:rPr>
        <w:br/>
      </w:r>
      <w:r w:rsidRPr="00210D3D">
        <w:rPr>
          <w:rFonts w:ascii="Times New Roman" w:eastAsia="Times New Roman" w:hAnsi="Times New Roman" w:cs="Times New Roman"/>
          <w:color w:val="auto"/>
        </w:rPr>
        <w:br/>
      </w:r>
      <w:r w:rsidRPr="00210D3D">
        <w:rPr>
          <w:rFonts w:ascii="Times New Roman" w:eastAsia="Times New Roman" w:hAnsi="Times New Roman" w:cs="Times New Roman"/>
          <w:color w:val="auto"/>
        </w:rPr>
        <w:br/>
      </w:r>
    </w:p>
    <w:p w14:paraId="4B709B02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I wish to submit my nomination for the election of parent Academy Committee member.</w:t>
      </w:r>
    </w:p>
    <w:p w14:paraId="39F7732B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650A117C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I confirm (</w:t>
      </w:r>
      <w:proofErr w:type="spellStart"/>
      <w:r w:rsidRPr="00210D3D">
        <w:rPr>
          <w:rFonts w:ascii="Calibri" w:eastAsia="Times New Roman" w:hAnsi="Calibri" w:cs="Calibri"/>
          <w:sz w:val="22"/>
          <w:szCs w:val="22"/>
        </w:rPr>
        <w:t>i</w:t>
      </w:r>
      <w:proofErr w:type="spellEnd"/>
      <w:r w:rsidRPr="00210D3D">
        <w:rPr>
          <w:rFonts w:ascii="Calibri" w:eastAsia="Times New Roman" w:hAnsi="Calibri" w:cs="Calibri"/>
          <w:sz w:val="22"/>
          <w:szCs w:val="22"/>
        </w:rPr>
        <w:t>) that I am willing to stand as a candidate for election as a parent Academy Committee member and (ii) that I am not disqualified from holding office for any of the reasons set out in the articles of association.</w:t>
      </w:r>
    </w:p>
    <w:p w14:paraId="4E4DAC38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14D4C8F2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>Signature ………………………………………………………………………………………………………….</w:t>
      </w:r>
    </w:p>
    <w:p w14:paraId="422DB545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6E8FEB3C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sz w:val="22"/>
          <w:szCs w:val="22"/>
        </w:rPr>
        <w:t xml:space="preserve">Date       </w:t>
      </w:r>
      <w:proofErr w:type="gramStart"/>
      <w:r w:rsidRPr="00210D3D">
        <w:rPr>
          <w:rFonts w:ascii="Calibri" w:eastAsia="Times New Roman" w:hAnsi="Calibri" w:cs="Calibri"/>
          <w:sz w:val="22"/>
          <w:szCs w:val="22"/>
        </w:rPr>
        <w:t>  .</w:t>
      </w:r>
      <w:proofErr w:type="gramEnd"/>
      <w:r w:rsidRPr="00210D3D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………………………………………………………………………………………………………….</w:t>
      </w:r>
    </w:p>
    <w:p w14:paraId="22404E77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180EF3D7" w14:textId="77777777" w:rsidR="00210D3D" w:rsidRPr="00210D3D" w:rsidRDefault="00210D3D" w:rsidP="00210D3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0D3D">
        <w:rPr>
          <w:rFonts w:ascii="Calibri" w:eastAsia="Times New Roman" w:hAnsi="Calibri" w:cs="Calibri"/>
          <w:b/>
          <w:bCs/>
          <w:color w:val="00B0F0"/>
          <w:sz w:val="22"/>
          <w:szCs w:val="22"/>
        </w:rPr>
        <w:t>Completed nomination forms must be returned to the school by 31 October 2021.</w:t>
      </w:r>
    </w:p>
    <w:p w14:paraId="75965CE2" w14:textId="77777777" w:rsidR="00FC4EC0" w:rsidRPr="00210D3D" w:rsidRDefault="00FC4EC0" w:rsidP="00210D3D"/>
    <w:sectPr w:rsidR="00FC4EC0" w:rsidRPr="00210D3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81C3" w14:textId="77777777" w:rsidR="00666769" w:rsidRDefault="00666769">
      <w:pPr>
        <w:spacing w:line="240" w:lineRule="auto"/>
      </w:pPr>
      <w:r>
        <w:separator/>
      </w:r>
    </w:p>
  </w:endnote>
  <w:endnote w:type="continuationSeparator" w:id="0">
    <w:p w14:paraId="3C6B0F39" w14:textId="77777777" w:rsidR="00666769" w:rsidRDefault="0066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oid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2CF7" w14:textId="77777777" w:rsidR="00FC4EC0" w:rsidRDefault="00FC4EC0"/>
  <w:tbl>
    <w:tblPr>
      <w:tblStyle w:val="a1"/>
      <w:tblW w:w="9000" w:type="dxa"/>
      <w:tblLayout w:type="fixed"/>
      <w:tblLook w:val="0600" w:firstRow="0" w:lastRow="0" w:firstColumn="0" w:lastColumn="0" w:noHBand="1" w:noVBand="1"/>
    </w:tblPr>
    <w:tblGrid>
      <w:gridCol w:w="975"/>
      <w:gridCol w:w="8025"/>
    </w:tblGrid>
    <w:tr w:rsidR="00FC4EC0" w14:paraId="38D69FFF" w14:textId="77777777">
      <w:tc>
        <w:tcPr>
          <w:tcW w:w="97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640E4E2" w14:textId="77777777" w:rsidR="00FC4EC0" w:rsidRDefault="00FC4EC0">
          <w:pPr>
            <w:spacing w:line="240" w:lineRule="auto"/>
          </w:pPr>
        </w:p>
      </w:tc>
      <w:tc>
        <w:tcPr>
          <w:tcW w:w="802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299942E" w14:textId="77777777" w:rsidR="00FC4EC0" w:rsidRDefault="00666769">
          <w:pPr>
            <w:rPr>
              <w:sz w:val="14"/>
              <w:szCs w:val="14"/>
            </w:rPr>
          </w:pPr>
          <w:r>
            <w:rPr>
              <w:color w:val="B7B7B7"/>
              <w:sz w:val="14"/>
              <w:szCs w:val="14"/>
            </w:rPr>
            <w:t xml:space="preserve">Wimborne Academy Trust, a company limited by guarantee registered in England and Wales with company number 09362004.  Registered office address: ℅ Allenbourn Middle School, East Borough, Wimborne Minster, Dorset BH21 1PL. </w:t>
          </w:r>
          <w:r>
            <w:rPr>
              <w:color w:val="B7B7B7"/>
              <w:sz w:val="14"/>
              <w:szCs w:val="14"/>
            </w:rPr>
            <w:t>Wimborne Academy Trust is an exempt charity.</w:t>
          </w:r>
        </w:p>
      </w:tc>
    </w:tr>
  </w:tbl>
  <w:p w14:paraId="1CC4DA12" w14:textId="77777777" w:rsidR="00FC4EC0" w:rsidRDefault="00FC4EC0"/>
  <w:p w14:paraId="46EEB59D" w14:textId="77777777" w:rsidR="00FC4EC0" w:rsidRDefault="00FC4E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0444" w14:textId="77777777" w:rsidR="00FC4EC0" w:rsidRDefault="00666769">
    <w:r>
      <w:rPr>
        <w:rFonts w:eastAsia="Times New Roman" w:cs="Times New Roman"/>
        <w:noProof/>
        <w:color w:val="B7B7B7"/>
        <w:sz w:val="17"/>
        <w:szCs w:val="17"/>
      </w:rPr>
      <w:drawing>
        <wp:anchor distT="0" distB="0" distL="114300" distR="114300" simplePos="0" relativeHeight="251659776" behindDoc="0" locked="0" layoutInCell="1" allowOverlap="1" wp14:anchorId="3CEDAF1B" wp14:editId="056370B6">
          <wp:simplePos x="0" y="0"/>
          <wp:positionH relativeFrom="column">
            <wp:posOffset>-466725</wp:posOffset>
          </wp:positionH>
          <wp:positionV relativeFrom="paragraph">
            <wp:posOffset>366395</wp:posOffset>
          </wp:positionV>
          <wp:extent cx="777875" cy="437515"/>
          <wp:effectExtent l="0" t="0" r="3175" b="635"/>
          <wp:wrapNone/>
          <wp:docPr id="4" name="Picture 4" descr="W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T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10348" w:type="dxa"/>
      <w:tblInd w:w="-467" w:type="dxa"/>
      <w:tblLayout w:type="fixed"/>
      <w:tblLook w:val="0600" w:firstRow="0" w:lastRow="0" w:firstColumn="0" w:lastColumn="0" w:noHBand="1" w:noVBand="1"/>
    </w:tblPr>
    <w:tblGrid>
      <w:gridCol w:w="242"/>
      <w:gridCol w:w="10106"/>
    </w:tblGrid>
    <w:tr w:rsidR="00FC4EC0" w14:paraId="1C7848F4" w14:textId="77777777">
      <w:tc>
        <w:tcPr>
          <w:tcW w:w="24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8B84BAA" w14:textId="77777777" w:rsidR="00FC4EC0" w:rsidRDefault="00666769">
          <w:pPr>
            <w:spacing w:line="240" w:lineRule="auto"/>
          </w:pPr>
          <w:r>
            <w:rPr>
              <w:rFonts w:eastAsia="Times New Roman" w:cs="Times New Roman"/>
              <w:noProof/>
              <w:color w:val="B7B7B7"/>
              <w:sz w:val="17"/>
              <w:szCs w:val="17"/>
            </w:rPr>
            <w:t xml:space="preserve">     </w:t>
          </w:r>
        </w:p>
      </w:tc>
      <w:tc>
        <w:tcPr>
          <w:tcW w:w="1010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13BA3FB" w14:textId="77777777" w:rsidR="00FC4EC0" w:rsidRDefault="00666769">
          <w:pPr>
            <w:spacing w:line="240" w:lineRule="auto"/>
            <w:ind w:left="-105"/>
            <w:jc w:val="right"/>
          </w:pPr>
          <w:r>
            <w:t xml:space="preserve">      </w:t>
          </w:r>
          <w:r>
            <w:rPr>
              <w:noProof/>
            </w:rPr>
            <w:t xml:space="preserve">                   </w:t>
          </w:r>
          <w:r>
            <w:rPr>
              <w:noProof/>
            </w:rPr>
            <w:drawing>
              <wp:inline distT="0" distB="0" distL="0" distR="0" wp14:anchorId="52E797AF" wp14:editId="19B2FCCD">
                <wp:extent cx="475615" cy="560705"/>
                <wp:effectExtent l="0" t="0" r="63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0299115A" wp14:editId="453B6B1C">
                <wp:extent cx="585989" cy="618926"/>
                <wp:effectExtent l="0" t="0" r="508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81" cy="620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1388DA9B" wp14:editId="04373717">
                <wp:extent cx="658495" cy="560705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55492B78" wp14:editId="73158AAF">
                <wp:extent cx="723900" cy="561975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59" r="36531" b="-281"/>
                        <a:stretch/>
                      </pic:blipFill>
                      <pic:spPr bwMode="auto">
                        <a:xfrm>
                          <a:off x="0" y="0"/>
                          <a:ext cx="724294" cy="562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1C765197" wp14:editId="0224C4A2">
                <wp:extent cx="787577" cy="611408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755" r="16735" b="-281"/>
                        <a:stretch/>
                      </pic:blipFill>
                      <pic:spPr bwMode="auto">
                        <a:xfrm>
                          <a:off x="0" y="0"/>
                          <a:ext cx="790937" cy="614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579825DC" wp14:editId="02F14CCF">
                <wp:extent cx="504825" cy="5619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184" b="-281"/>
                        <a:stretch/>
                      </pic:blipFill>
                      <pic:spPr bwMode="auto">
                        <a:xfrm>
                          <a:off x="0" y="0"/>
                          <a:ext cx="505100" cy="562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80EB6B7" w14:textId="77777777" w:rsidR="00FC4EC0" w:rsidRDefault="00FC4EC0">
          <w:pPr>
            <w:spacing w:line="240" w:lineRule="auto"/>
            <w:ind w:left="-105"/>
            <w:jc w:val="right"/>
            <w:rPr>
              <w:color w:val="3B3838" w:themeColor="background2" w:themeShade="40"/>
              <w:sz w:val="16"/>
              <w:szCs w:val="16"/>
            </w:rPr>
          </w:pPr>
        </w:p>
        <w:p w14:paraId="77845ED9" w14:textId="77777777" w:rsidR="00FC4EC0" w:rsidRDefault="00666769">
          <w:pPr>
            <w:spacing w:line="240" w:lineRule="auto"/>
            <w:ind w:left="-105"/>
            <w:jc w:val="center"/>
            <w:rPr>
              <w:color w:val="B7B7B7"/>
              <w:sz w:val="16"/>
              <w:szCs w:val="16"/>
            </w:rPr>
          </w:pPr>
          <w:proofErr w:type="spellStart"/>
          <w:r>
            <w:rPr>
              <w:color w:val="B7B7B7"/>
              <w:sz w:val="16"/>
              <w:szCs w:val="16"/>
            </w:rPr>
            <w:t>Allenbourn</w:t>
          </w:r>
          <w:proofErr w:type="spellEnd"/>
          <w:r>
            <w:rPr>
              <w:color w:val="B7B7B7"/>
              <w:sz w:val="16"/>
              <w:szCs w:val="16"/>
            </w:rPr>
            <w:t xml:space="preserve"> Middle School   Colehill First School   Emmanuel Middle School   </w:t>
          </w:r>
          <w:proofErr w:type="spellStart"/>
          <w:r>
            <w:rPr>
              <w:color w:val="B7B7B7"/>
              <w:sz w:val="16"/>
              <w:szCs w:val="16"/>
            </w:rPr>
            <w:t>Hayeswood</w:t>
          </w:r>
          <w:proofErr w:type="spellEnd"/>
          <w:r>
            <w:rPr>
              <w:color w:val="B7B7B7"/>
              <w:sz w:val="16"/>
              <w:szCs w:val="16"/>
            </w:rPr>
            <w:t xml:space="preserve"> First School</w:t>
          </w:r>
        </w:p>
        <w:p w14:paraId="2C3798E7" w14:textId="77777777" w:rsidR="00FC4EC0" w:rsidRDefault="00666769">
          <w:pPr>
            <w:spacing w:line="240" w:lineRule="auto"/>
            <w:ind w:left="-105"/>
            <w:jc w:val="center"/>
            <w:rPr>
              <w:color w:val="B7B7B7"/>
              <w:sz w:val="16"/>
              <w:szCs w:val="16"/>
            </w:rPr>
          </w:pPr>
          <w:r>
            <w:rPr>
              <w:color w:val="B7B7B7"/>
              <w:sz w:val="16"/>
              <w:szCs w:val="16"/>
            </w:rPr>
            <w:t xml:space="preserve">Hillside First School  Lockyer’s Middle School </w:t>
          </w:r>
          <w:proofErr w:type="spellStart"/>
          <w:r>
            <w:rPr>
              <w:color w:val="B7B7B7"/>
              <w:sz w:val="16"/>
              <w:szCs w:val="16"/>
            </w:rPr>
            <w:t>Merley</w:t>
          </w:r>
          <w:proofErr w:type="spellEnd"/>
          <w:r>
            <w:rPr>
              <w:color w:val="B7B7B7"/>
              <w:sz w:val="16"/>
              <w:szCs w:val="16"/>
            </w:rPr>
            <w:t xml:space="preserve"> First School   </w:t>
          </w:r>
          <w:proofErr w:type="spellStart"/>
          <w:r>
            <w:rPr>
              <w:color w:val="B7B7B7"/>
              <w:sz w:val="16"/>
              <w:szCs w:val="16"/>
            </w:rPr>
            <w:t>Pamphill</w:t>
          </w:r>
          <w:proofErr w:type="spellEnd"/>
          <w:r>
            <w:rPr>
              <w:color w:val="B7B7B7"/>
              <w:sz w:val="16"/>
              <w:szCs w:val="16"/>
            </w:rPr>
            <w:t xml:space="preserve"> First School   Queen Elizabeth’s School</w:t>
          </w:r>
        </w:p>
        <w:p w14:paraId="6BF1A950" w14:textId="77777777" w:rsidR="00FC4EC0" w:rsidRDefault="00666769">
          <w:pPr>
            <w:spacing w:line="240" w:lineRule="auto"/>
            <w:ind w:left="-105"/>
            <w:jc w:val="center"/>
            <w:rPr>
              <w:color w:val="B7B7B7"/>
              <w:sz w:val="16"/>
              <w:szCs w:val="16"/>
            </w:rPr>
          </w:pPr>
          <w:r>
            <w:rPr>
              <w:color w:val="B7B7B7"/>
              <w:sz w:val="16"/>
              <w:szCs w:val="16"/>
            </w:rPr>
            <w:t>St John’s First School   St Michael’s Middle Scho</w:t>
          </w:r>
          <w:r>
            <w:rPr>
              <w:color w:val="B7B7B7"/>
              <w:sz w:val="16"/>
              <w:szCs w:val="16"/>
            </w:rPr>
            <w:t>ol   Verwood First School   Witchampton First School</w:t>
          </w:r>
        </w:p>
        <w:p w14:paraId="30F94246" w14:textId="77777777" w:rsidR="00FC4EC0" w:rsidRDefault="00FC4EC0">
          <w:pPr>
            <w:spacing w:line="240" w:lineRule="auto"/>
            <w:ind w:left="-105"/>
            <w:jc w:val="right"/>
            <w:rPr>
              <w:color w:val="767171" w:themeColor="background2" w:themeShade="80"/>
              <w:sz w:val="16"/>
              <w:szCs w:val="16"/>
            </w:rPr>
          </w:pPr>
        </w:p>
        <w:p w14:paraId="65703398" w14:textId="77777777" w:rsidR="00FC4EC0" w:rsidRDefault="00666769">
          <w:pPr>
            <w:spacing w:line="240" w:lineRule="auto"/>
            <w:ind w:left="-105"/>
            <w:jc w:val="right"/>
          </w:pPr>
          <w:r>
            <w:rPr>
              <w:color w:val="3B3838" w:themeColor="background2" w:themeShade="40"/>
              <w:sz w:val="12"/>
              <w:szCs w:val="12"/>
            </w:rPr>
            <w:t>Wimborne Academy Trust, a company limited by guarantee registered in England and Wales with company number 09362004.  Registered office address: ℅ Allenbourn Middle School, East Borough, Wimborne Minste</w:t>
          </w:r>
          <w:r>
            <w:rPr>
              <w:color w:val="3B3838" w:themeColor="background2" w:themeShade="40"/>
              <w:sz w:val="12"/>
              <w:szCs w:val="12"/>
            </w:rPr>
            <w:t>r, Dorset BH21 1PL. Wimborne Academy Trust is an exempt charity.</w:t>
          </w:r>
        </w:p>
      </w:tc>
    </w:tr>
  </w:tbl>
  <w:p w14:paraId="4D938059" w14:textId="77777777" w:rsidR="00FC4EC0" w:rsidRDefault="00FC4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AEAE" w14:textId="77777777" w:rsidR="00666769" w:rsidRDefault="00666769">
      <w:pPr>
        <w:spacing w:line="240" w:lineRule="auto"/>
      </w:pPr>
      <w:r>
        <w:separator/>
      </w:r>
    </w:p>
  </w:footnote>
  <w:footnote w:type="continuationSeparator" w:id="0">
    <w:p w14:paraId="3B37C4E9" w14:textId="77777777" w:rsidR="00666769" w:rsidRDefault="00666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3C4C" w14:textId="77777777" w:rsidR="00FC4EC0" w:rsidRDefault="00666769">
    <w:pPr>
      <w:pStyle w:val="Header"/>
    </w:pPr>
    <w:r>
      <w:rPr>
        <w:noProof/>
      </w:rPr>
      <w:drawing>
        <wp:inline distT="114300" distB="114300" distL="114300" distR="114300" wp14:anchorId="05BC5EF0" wp14:editId="2692CAD2">
          <wp:extent cx="962025" cy="962025"/>
          <wp:effectExtent l="0" t="0" r="9525" b="9525"/>
          <wp:docPr id="1" name="image04.png" descr="Allenbour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Allenbour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990" cy="966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000" w:type="dxa"/>
      <w:tblLayout w:type="fixed"/>
      <w:tblLook w:val="0600" w:firstRow="0" w:lastRow="0" w:firstColumn="0" w:lastColumn="0" w:noHBand="1" w:noVBand="1"/>
    </w:tblPr>
    <w:tblGrid>
      <w:gridCol w:w="2160"/>
      <w:gridCol w:w="6840"/>
    </w:tblGrid>
    <w:tr w:rsidR="00FC4EC0" w14:paraId="0965C5E8" w14:textId="77777777">
      <w:tc>
        <w:tcPr>
          <w:tcW w:w="21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3063ED3" w14:textId="77777777" w:rsidR="00FC4EC0" w:rsidRDefault="00666769">
          <w:pPr>
            <w:spacing w:line="240" w:lineRule="auto"/>
            <w:ind w:right="360"/>
            <w:jc w:val="center"/>
          </w:pPr>
          <w:r>
            <w:rPr>
              <w:noProof/>
            </w:rPr>
            <w:drawing>
              <wp:inline distT="114300" distB="114300" distL="114300" distR="114300" wp14:anchorId="687BA584" wp14:editId="6A89A0E0">
                <wp:extent cx="1219200" cy="1219200"/>
                <wp:effectExtent l="0" t="0" r="0" b="0"/>
                <wp:docPr id="3" name="image04.png" descr="Allenbour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Allenbourn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485" cy="1225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1A513C6" w14:textId="77777777" w:rsidR="00FC4EC0" w:rsidRDefault="00666769">
          <w:pPr>
            <w:spacing w:line="240" w:lineRule="auto"/>
            <w:jc w:val="right"/>
            <w:rPr>
              <w:b/>
              <w:color w:val="3B3838" w:themeColor="background2" w:themeShade="40"/>
              <w:sz w:val="28"/>
              <w:szCs w:val="28"/>
            </w:rPr>
          </w:pPr>
          <w:r>
            <w:rPr>
              <w:b/>
              <w:color w:val="666666"/>
              <w:sz w:val="28"/>
              <w:szCs w:val="28"/>
            </w:rPr>
            <w:t xml:space="preserve"> </w:t>
          </w:r>
          <w:r>
            <w:rPr>
              <w:b/>
              <w:color w:val="3B3838" w:themeColor="background2" w:themeShade="40"/>
              <w:sz w:val="28"/>
              <w:szCs w:val="28"/>
            </w:rPr>
            <w:t>Allenbourn Middle School</w:t>
          </w:r>
        </w:p>
        <w:p w14:paraId="24F454B8" w14:textId="77777777" w:rsidR="00FC4EC0" w:rsidRDefault="00666769">
          <w:pPr>
            <w:spacing w:line="240" w:lineRule="auto"/>
            <w:jc w:val="right"/>
            <w:rPr>
              <w:color w:val="3B3838" w:themeColor="background2" w:themeShade="40"/>
            </w:rPr>
          </w:pPr>
          <w:r>
            <w:rPr>
              <w:color w:val="3B3838" w:themeColor="background2" w:themeShade="40"/>
              <w:sz w:val="20"/>
              <w:szCs w:val="20"/>
            </w:rPr>
            <w:t>East Borough, Wimborne Minster, BH21 1PL</w:t>
          </w:r>
        </w:p>
        <w:p w14:paraId="4C62DCC0" w14:textId="77777777" w:rsidR="00FC4EC0" w:rsidRDefault="00666769">
          <w:pPr>
            <w:spacing w:line="240" w:lineRule="auto"/>
            <w:jc w:val="right"/>
            <w:rPr>
              <w:color w:val="3B3838" w:themeColor="background2" w:themeShade="40"/>
              <w:sz w:val="20"/>
              <w:szCs w:val="20"/>
            </w:rPr>
          </w:pPr>
          <w:r>
            <w:rPr>
              <w:color w:val="3B3838" w:themeColor="background2" w:themeShade="40"/>
              <w:sz w:val="20"/>
              <w:szCs w:val="20"/>
            </w:rPr>
            <w:t>Tel: 01202 886738</w:t>
          </w:r>
        </w:p>
        <w:p w14:paraId="07BB9DA7" w14:textId="77777777" w:rsidR="00FC4EC0" w:rsidRDefault="00666769">
          <w:pPr>
            <w:spacing w:line="240" w:lineRule="auto"/>
            <w:jc w:val="right"/>
            <w:rPr>
              <w:color w:val="3B3838" w:themeColor="background2" w:themeShade="40"/>
              <w:sz w:val="20"/>
              <w:szCs w:val="20"/>
            </w:rPr>
          </w:pPr>
          <w:r>
            <w:rPr>
              <w:color w:val="3B3838" w:themeColor="background2" w:themeShade="40"/>
              <w:sz w:val="20"/>
              <w:szCs w:val="20"/>
            </w:rPr>
            <w:t xml:space="preserve">   </w:t>
          </w:r>
          <w:hyperlink r:id="rId2" w:history="1">
            <w:r>
              <w:rPr>
                <w:rStyle w:val="Hyperlink"/>
                <w:color w:val="3B3838" w:themeColor="background2" w:themeShade="40"/>
                <w:sz w:val="20"/>
                <w:szCs w:val="20"/>
                <w:highlight w:val="white"/>
              </w:rPr>
              <w:t>www.allenbourn.dorset.sch.uk</w:t>
            </w:r>
          </w:hyperlink>
        </w:p>
        <w:p w14:paraId="439BB25C" w14:textId="77777777" w:rsidR="00FC4EC0" w:rsidRDefault="00666769">
          <w:pPr>
            <w:spacing w:line="240" w:lineRule="auto"/>
            <w:jc w:val="right"/>
          </w:pPr>
          <w:hyperlink r:id="rId3" w:history="1">
            <w:r>
              <w:rPr>
                <w:rStyle w:val="Hyperlink"/>
                <w:sz w:val="20"/>
                <w:szCs w:val="20"/>
              </w:rPr>
              <w:t>office@allenbournmiddle</w:t>
            </w:r>
          </w:hyperlink>
          <w:r>
            <w:rPr>
              <w:color w:val="1155CC"/>
              <w:sz w:val="20"/>
              <w:szCs w:val="20"/>
              <w:u w:val="single"/>
            </w:rPr>
            <w:t>.org</w:t>
          </w:r>
          <w:r>
            <w:rPr>
              <w:color w:val="666666"/>
              <w:sz w:val="20"/>
              <w:szCs w:val="20"/>
            </w:rPr>
            <w:t xml:space="preserve">    </w:t>
          </w:r>
        </w:p>
        <w:p w14:paraId="47165115" w14:textId="77777777" w:rsidR="00FC4EC0" w:rsidRDefault="00666769">
          <w:pPr>
            <w:spacing w:line="240" w:lineRule="auto"/>
            <w:jc w:val="right"/>
            <w:rPr>
              <w:color w:val="3B3838" w:themeColor="background2" w:themeShade="40"/>
            </w:rPr>
          </w:pPr>
          <w:r>
            <w:rPr>
              <w:color w:val="3B3838" w:themeColor="background2" w:themeShade="40"/>
              <w:sz w:val="20"/>
              <w:szCs w:val="20"/>
            </w:rPr>
            <w:t>Headteacher: Mrs Cindy Pritchard</w:t>
          </w:r>
        </w:p>
        <w:p w14:paraId="3E316E6B" w14:textId="77777777" w:rsidR="00FC4EC0" w:rsidRDefault="00666769">
          <w:pPr>
            <w:spacing w:line="240" w:lineRule="auto"/>
            <w:jc w:val="right"/>
          </w:pPr>
          <w:r>
            <w:rPr>
              <w:color w:val="3B3838" w:themeColor="background2" w:themeShade="40"/>
              <w:sz w:val="20"/>
              <w:szCs w:val="20"/>
            </w:rPr>
            <w:t>Assistant Headteacher: Mr Matthew Golding</w:t>
          </w:r>
        </w:p>
      </w:tc>
    </w:tr>
  </w:tbl>
  <w:p w14:paraId="20661041" w14:textId="77777777" w:rsidR="00FC4EC0" w:rsidRDefault="00FC4E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C0"/>
    <w:rsid w:val="00210D3D"/>
    <w:rsid w:val="00666769"/>
    <w:rsid w:val="00D77122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D4A1"/>
  <w15:docId w15:val="{AD724813-58AF-4F6A-A14B-8A90CA4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="Droid Sans" w:hAnsi="Droid Sans" w:cs="Droid Sans"/>
        <w:color w:val="000000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color w:val="666666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DefaultParagraphFont"/>
    <w:rsid w:val="00D7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llenbournmiddle" TargetMode="External"/><Relationship Id="rId2" Type="http://schemas.openxmlformats.org/officeDocument/2006/relationships/hyperlink" Target="http://www.allenbourn.dorset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Pace</dc:creator>
  <cp:lastModifiedBy>Jason Bartlett</cp:lastModifiedBy>
  <cp:revision>2</cp:revision>
  <cp:lastPrinted>2015-09-25T09:39:00Z</cp:lastPrinted>
  <dcterms:created xsi:type="dcterms:W3CDTF">2021-09-21T10:12:00Z</dcterms:created>
  <dcterms:modified xsi:type="dcterms:W3CDTF">2021-09-21T10:12:00Z</dcterms:modified>
</cp:coreProperties>
</file>